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78859" w14:textId="77777777" w:rsidR="002627D6" w:rsidRPr="002B7C6C" w:rsidRDefault="002627D6" w:rsidP="002627D6">
      <w:pPr>
        <w:pStyle w:val="Title"/>
        <w:spacing w:after="120"/>
        <w:contextualSpacing w:val="0"/>
        <w:rPr>
          <w:rFonts w:ascii="Calibri" w:hAnsi="Calibri" w:cs="Calibri"/>
          <w:sz w:val="22"/>
          <w:szCs w:val="22"/>
        </w:rPr>
      </w:pPr>
      <w:r w:rsidRPr="002B7C6C">
        <w:rPr>
          <w:rFonts w:ascii="Calibri" w:hAnsi="Calibri" w:cs="Calibri"/>
          <w:sz w:val="22"/>
          <w:szCs w:val="22"/>
        </w:rPr>
        <w:t>DCP 388 - Amendments to Facilitate Appropriate Residual Charging for Sites with a Mix of Final and Non-Final Demand</w:t>
      </w:r>
    </w:p>
    <w:p w14:paraId="629079A7" w14:textId="48C29B33" w:rsidR="00315909" w:rsidRPr="00315909" w:rsidRDefault="00315909" w:rsidP="00315909">
      <w:pPr>
        <w:pStyle w:val="Title"/>
        <w:rPr>
          <w:rFonts w:ascii="Calibri" w:hAnsi="Calibri"/>
          <w:i/>
          <w:sz w:val="22"/>
          <w:szCs w:val="22"/>
        </w:rPr>
      </w:pP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79B9E7DF"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E52B84">
        <w:rPr>
          <w:rFonts w:ascii="Calibri" w:hAnsi="Calibri"/>
          <w:sz w:val="22"/>
          <w:szCs w:val="22"/>
        </w:rPr>
        <w:t>3</w:t>
      </w:r>
      <w:r w:rsidR="00BD083F">
        <w:rPr>
          <w:rFonts w:ascii="Calibri" w:hAnsi="Calibri"/>
          <w:sz w:val="22"/>
          <w:szCs w:val="22"/>
        </w:rPr>
        <w:t xml:space="preserve">1 </w:t>
      </w:r>
      <w:r w:rsidR="0079775D">
        <w:rPr>
          <w:rFonts w:ascii="Calibri" w:hAnsi="Calibri"/>
          <w:sz w:val="22"/>
          <w:szCs w:val="22"/>
        </w:rPr>
        <w:t xml:space="preserve">August </w:t>
      </w:r>
      <w:r w:rsidR="004D6571" w:rsidRPr="004D6571">
        <w:rPr>
          <w:rFonts w:ascii="Calibri" w:hAnsi="Calibri"/>
          <w:sz w:val="22"/>
          <w:szCs w:val="22"/>
        </w:rPr>
        <w:t>202</w:t>
      </w:r>
      <w:r w:rsidR="00E179EB">
        <w:rPr>
          <w:rFonts w:ascii="Calibri" w:hAnsi="Calibri"/>
          <w:sz w:val="22"/>
          <w:szCs w:val="22"/>
        </w:rPr>
        <w:t>3</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4A5D62BC" w:rsidR="00A24745" w:rsidRPr="004F1F52" w:rsidRDefault="00E36481" w:rsidP="004F1F52">
            <w:pPr>
              <w:pStyle w:val="Question"/>
              <w:rPr>
                <w:rFonts w:cs="Arial"/>
                <w:bCs/>
              </w:rPr>
            </w:pPr>
            <w:r w:rsidRPr="000639FB">
              <w:t xml:space="preserve">Do you agree with the approach suggested by the Working Group </w:t>
            </w:r>
            <w:r>
              <w:t>to utilise actual operational metered data alongside a customer certification form</w:t>
            </w:r>
            <w:r w:rsidRPr="000639FB">
              <w:t>? Please provide rationale</w:t>
            </w:r>
            <w:r w:rsidR="004F1F52" w:rsidRPr="004F1F52">
              <w:rPr>
                <w:rFonts w:cs="Arial"/>
                <w:bCs/>
              </w:rPr>
              <w:t>?</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0B2A331A" w:rsidR="00A24745" w:rsidRDefault="00D546B2" w:rsidP="004D6571">
            <w:pPr>
              <w:pStyle w:val="Question"/>
            </w:pPr>
            <w:r>
              <w:t>Do you agree with the approach for how to reclassify existing customers to a Mixed Demand Site, if not, please provide rationale?</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76592C1C" w:rsidR="00A24745" w:rsidRDefault="00C73EA1" w:rsidP="00A24745">
            <w:pPr>
              <w:pStyle w:val="Question"/>
            </w:pPr>
            <w:r>
              <w:t>Do you agree with the approach for how new Mixed Demand Site customers are treated, if not, please provide rationale?</w:t>
            </w:r>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5515802C" w:rsidR="00C261EB" w:rsidRDefault="00F46E31" w:rsidP="00C261EB">
            <w:pPr>
              <w:pStyle w:val="Question"/>
            </w:pPr>
            <w:r w:rsidRPr="00940E18">
              <w:t xml:space="preserve">Do you have any comments on the customer certificate </w:t>
            </w:r>
            <w:r>
              <w:t>document</w:t>
            </w:r>
            <w:r w:rsidRPr="00940E18">
              <w:t>?</w:t>
            </w:r>
          </w:p>
        </w:tc>
      </w:tr>
      <w:tr w:rsidR="00C261EB" w14:paraId="13EC8BE0" w14:textId="77777777" w:rsidTr="00C261EB">
        <w:sdt>
          <w:sdtPr>
            <w:tag w:val="dcusa_response4"/>
            <w:id w:val="1780217645"/>
            <w:placeholder>
              <w:docPart w:val="DefaultPlaceholder_-1854013440"/>
            </w:placeholder>
            <w:showingPlcHdr/>
          </w:sdtPr>
          <w:sdtEnd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p w14:paraId="447588ED"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72ACCC8D"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5C3EDCE3" w14:textId="3995D196" w:rsidR="00C73EA1" w:rsidRDefault="00730ED7" w:rsidP="00880208">
            <w:pPr>
              <w:pStyle w:val="Question"/>
            </w:pPr>
            <w:r>
              <w:t>Do you agree that the customer certification form should be located within the LC14 statement and Distributors websites? If not, please advise where you believe it should be located and provide rationale.</w:t>
            </w:r>
          </w:p>
        </w:tc>
      </w:tr>
      <w:tr w:rsidR="00C73EA1" w14:paraId="534D62D6" w14:textId="77777777" w:rsidTr="00880208">
        <w:sdt>
          <w:sdtPr>
            <w:tag w:val="dcusa_response4"/>
            <w:id w:val="1048802719"/>
            <w:placeholder>
              <w:docPart w:val="B0A257AFFA044FADAEEC1A7D9BBFDB6B"/>
            </w:placeholder>
            <w:showingPlcHdr/>
          </w:sdtPr>
          <w:sdtContent>
            <w:tc>
              <w:tcPr>
                <w:tcW w:w="9287" w:type="dxa"/>
              </w:tcPr>
              <w:p w14:paraId="6A302020" w14:textId="77777777" w:rsidR="00C73EA1" w:rsidRDefault="00C73EA1" w:rsidP="00880208">
                <w:pPr>
                  <w:pStyle w:val="BodyText"/>
                </w:pPr>
                <w:r w:rsidRPr="00A65385">
                  <w:rPr>
                    <w:rStyle w:val="PlaceholderText"/>
                  </w:rPr>
                  <w:t>Click or tap here to enter text.</w:t>
                </w:r>
              </w:p>
            </w:tc>
          </w:sdtContent>
        </w:sdt>
      </w:tr>
    </w:tbl>
    <w:p w14:paraId="24E4B505"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7839D8E1"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13993959" w14:textId="025DE53A" w:rsidR="00C73EA1" w:rsidRDefault="00682E90" w:rsidP="00880208">
            <w:pPr>
              <w:pStyle w:val="Question"/>
            </w:pPr>
            <w:r>
              <w:t>Do you have any comments on the Calculation Template for Mixed Non-Final Demand sites?</w:t>
            </w:r>
          </w:p>
        </w:tc>
      </w:tr>
      <w:tr w:rsidR="00C73EA1" w14:paraId="2C332281" w14:textId="77777777" w:rsidTr="00880208">
        <w:sdt>
          <w:sdtPr>
            <w:tag w:val="dcusa_response4"/>
            <w:id w:val="1085728190"/>
            <w:placeholder>
              <w:docPart w:val="8CC0F6C0D4BF4C6189D5BAFE69ECECDC"/>
            </w:placeholder>
            <w:showingPlcHdr/>
          </w:sdtPr>
          <w:sdtContent>
            <w:tc>
              <w:tcPr>
                <w:tcW w:w="9287" w:type="dxa"/>
              </w:tcPr>
              <w:p w14:paraId="5E422FDD" w14:textId="77777777" w:rsidR="00C73EA1" w:rsidRDefault="00C73EA1" w:rsidP="00880208">
                <w:pPr>
                  <w:pStyle w:val="BodyText"/>
                </w:pPr>
                <w:r w:rsidRPr="00A65385">
                  <w:rPr>
                    <w:rStyle w:val="PlaceholderText"/>
                  </w:rPr>
                  <w:t>Click or tap here to enter text.</w:t>
                </w:r>
              </w:p>
            </w:tc>
          </w:sdtContent>
        </w:sdt>
      </w:tr>
    </w:tbl>
    <w:p w14:paraId="3FA4624A"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2645E9F7"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32B6B4E1" w14:textId="53058EB1" w:rsidR="00C73EA1" w:rsidRDefault="00E45269" w:rsidP="00880208">
            <w:pPr>
              <w:pStyle w:val="Question"/>
            </w:pPr>
            <w:r>
              <w:t>Do you believe that there needs to be any changes to section 7, disputes, within the legal text?</w:t>
            </w:r>
          </w:p>
        </w:tc>
      </w:tr>
      <w:tr w:rsidR="00C73EA1" w14:paraId="61DA8506" w14:textId="77777777" w:rsidTr="00880208">
        <w:sdt>
          <w:sdtPr>
            <w:tag w:val="dcusa_response4"/>
            <w:id w:val="1975480269"/>
            <w:placeholder>
              <w:docPart w:val="808CBEEFCE3345859CEEB4EA2B449074"/>
            </w:placeholder>
            <w:showingPlcHdr/>
          </w:sdtPr>
          <w:sdtContent>
            <w:tc>
              <w:tcPr>
                <w:tcW w:w="9287" w:type="dxa"/>
              </w:tcPr>
              <w:p w14:paraId="632D747B" w14:textId="77777777" w:rsidR="00C73EA1" w:rsidRDefault="00C73EA1" w:rsidP="00880208">
                <w:pPr>
                  <w:pStyle w:val="BodyText"/>
                </w:pPr>
                <w:r w:rsidRPr="00A65385">
                  <w:rPr>
                    <w:rStyle w:val="PlaceholderText"/>
                  </w:rPr>
                  <w:t>Click or tap here to enter text.</w:t>
                </w:r>
              </w:p>
            </w:tc>
          </w:sdtContent>
        </w:sdt>
      </w:tr>
    </w:tbl>
    <w:p w14:paraId="65A9B709"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2B82B377"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2063B0CF" w14:textId="41ECE7A1" w:rsidR="00C73EA1" w:rsidRDefault="00E33FFC" w:rsidP="00880208">
            <w:pPr>
              <w:pStyle w:val="Question"/>
            </w:pPr>
            <w:r w:rsidRPr="00571044">
              <w:t>Do you have any comments on the draft legal</w:t>
            </w:r>
            <w:r>
              <w:t xml:space="preserve"> text?</w:t>
            </w:r>
          </w:p>
        </w:tc>
      </w:tr>
      <w:tr w:rsidR="00C73EA1" w14:paraId="37A145F6" w14:textId="77777777" w:rsidTr="00880208">
        <w:sdt>
          <w:sdtPr>
            <w:tag w:val="dcusa_response4"/>
            <w:id w:val="-1368215439"/>
            <w:placeholder>
              <w:docPart w:val="2A6534C8CE8C43A292781A53B2C2E5D8"/>
            </w:placeholder>
            <w:showingPlcHdr/>
          </w:sdtPr>
          <w:sdtContent>
            <w:tc>
              <w:tcPr>
                <w:tcW w:w="9287" w:type="dxa"/>
              </w:tcPr>
              <w:p w14:paraId="502BB3E5" w14:textId="77777777" w:rsidR="00C73EA1" w:rsidRDefault="00C73EA1" w:rsidP="00880208">
                <w:pPr>
                  <w:pStyle w:val="BodyText"/>
                </w:pPr>
                <w:r w:rsidRPr="00A65385">
                  <w:rPr>
                    <w:rStyle w:val="PlaceholderText"/>
                  </w:rPr>
                  <w:t>Click or tap here to enter text.</w:t>
                </w:r>
              </w:p>
            </w:tc>
          </w:sdtContent>
        </w:sdt>
      </w:tr>
    </w:tbl>
    <w:p w14:paraId="625E5040"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59AA5326"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16C9E030" w14:textId="3F1937A7" w:rsidR="00C73EA1" w:rsidRDefault="000E4352" w:rsidP="00880208">
            <w:pPr>
              <w:pStyle w:val="Question"/>
            </w:pPr>
            <w:r w:rsidRPr="007532B3">
              <w:t>Do you consider th</w:t>
            </w:r>
            <w:r>
              <w:t xml:space="preserve">e solution </w:t>
            </w:r>
            <w:r w:rsidRPr="007532B3">
              <w:t>better facilitates the DCUSA objectives? Please give supporting reasons</w:t>
            </w:r>
            <w:r>
              <w:rPr>
                <w:noProof/>
              </w:rPr>
              <w:t>.</w:t>
            </w:r>
          </w:p>
        </w:tc>
      </w:tr>
      <w:tr w:rsidR="00C73EA1" w14:paraId="463E01D4" w14:textId="77777777" w:rsidTr="00880208">
        <w:sdt>
          <w:sdtPr>
            <w:tag w:val="dcusa_response4"/>
            <w:id w:val="870420330"/>
            <w:placeholder>
              <w:docPart w:val="3C82A827BC6D4BCD969F0029FB357DDE"/>
            </w:placeholder>
            <w:showingPlcHdr/>
          </w:sdtPr>
          <w:sdtContent>
            <w:tc>
              <w:tcPr>
                <w:tcW w:w="9287" w:type="dxa"/>
              </w:tcPr>
              <w:p w14:paraId="7644BE1B" w14:textId="77777777" w:rsidR="00C73EA1" w:rsidRDefault="00C73EA1" w:rsidP="00880208">
                <w:pPr>
                  <w:pStyle w:val="BodyText"/>
                </w:pPr>
                <w:r w:rsidRPr="00A65385">
                  <w:rPr>
                    <w:rStyle w:val="PlaceholderText"/>
                  </w:rPr>
                  <w:t>Click or tap here to enter text.</w:t>
                </w:r>
              </w:p>
            </w:tc>
          </w:sdtContent>
        </w:sdt>
      </w:tr>
    </w:tbl>
    <w:p w14:paraId="72E36D9B"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7241E1FF"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051ADAA0" w14:textId="54FAF08D" w:rsidR="00C73EA1" w:rsidRDefault="007D46BF" w:rsidP="00880208">
            <w:pPr>
              <w:pStyle w:val="Question"/>
            </w:pPr>
            <w:r>
              <w:t>What date do you believe this change proposal should be implemented? Please provide rationale.</w:t>
            </w:r>
          </w:p>
        </w:tc>
      </w:tr>
      <w:tr w:rsidR="00C73EA1" w14:paraId="4C550B70" w14:textId="77777777" w:rsidTr="00880208">
        <w:sdt>
          <w:sdtPr>
            <w:tag w:val="dcusa_response4"/>
            <w:id w:val="-1375078423"/>
            <w:placeholder>
              <w:docPart w:val="B227A9B7B57D47D9AFE515F19EAD2916"/>
            </w:placeholder>
            <w:showingPlcHdr/>
          </w:sdtPr>
          <w:sdtContent>
            <w:tc>
              <w:tcPr>
                <w:tcW w:w="9287" w:type="dxa"/>
              </w:tcPr>
              <w:p w14:paraId="6487E47A" w14:textId="77777777" w:rsidR="00C73EA1" w:rsidRDefault="00C73EA1" w:rsidP="00880208">
                <w:pPr>
                  <w:pStyle w:val="BodyText"/>
                </w:pPr>
                <w:r w:rsidRPr="00A65385">
                  <w:rPr>
                    <w:rStyle w:val="PlaceholderText"/>
                  </w:rPr>
                  <w:t>Click or tap here to enter text.</w:t>
                </w:r>
              </w:p>
            </w:tc>
          </w:sdtContent>
        </w:sdt>
      </w:tr>
    </w:tbl>
    <w:p w14:paraId="66F16D90"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2353DE20"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10839766" w14:textId="347C0E8C" w:rsidR="00C73EA1" w:rsidRDefault="00421DAC" w:rsidP="00880208">
            <w:pPr>
              <w:pStyle w:val="Question"/>
            </w:pPr>
            <w:r>
              <w:t>Do you have any other comments?</w:t>
            </w:r>
          </w:p>
        </w:tc>
      </w:tr>
      <w:tr w:rsidR="00C73EA1" w14:paraId="57749508" w14:textId="77777777" w:rsidTr="00880208">
        <w:sdt>
          <w:sdtPr>
            <w:tag w:val="dcusa_response4"/>
            <w:id w:val="-205260703"/>
            <w:placeholder>
              <w:docPart w:val="7406469F495640B9911B36C076076D5E"/>
            </w:placeholder>
            <w:showingPlcHdr/>
          </w:sdtPr>
          <w:sdtContent>
            <w:tc>
              <w:tcPr>
                <w:tcW w:w="9287" w:type="dxa"/>
              </w:tcPr>
              <w:p w14:paraId="637D42B2" w14:textId="77777777" w:rsidR="00C73EA1" w:rsidRDefault="00C73EA1" w:rsidP="00880208">
                <w:pPr>
                  <w:pStyle w:val="BodyText"/>
                </w:pPr>
                <w:r w:rsidRPr="00A65385">
                  <w:rPr>
                    <w:rStyle w:val="PlaceholderText"/>
                  </w:rPr>
                  <w:t>Click or tap here to enter text.</w:t>
                </w:r>
              </w:p>
            </w:tc>
          </w:sdtContent>
        </w:sdt>
      </w:tr>
    </w:tbl>
    <w:p w14:paraId="4663B34D" w14:textId="77777777" w:rsidR="00C73EA1" w:rsidRDefault="00C73EA1" w:rsidP="0023069B">
      <w:pPr>
        <w:pStyle w:val="BodyText"/>
        <w:rPr>
          <w:rFonts w:ascii="Calibri" w:hAnsi="Calibri"/>
          <w:sz w:val="22"/>
          <w:szCs w:val="22"/>
        </w:rPr>
      </w:pPr>
    </w:p>
    <w:p w14:paraId="4D64CEB5" w14:textId="77777777" w:rsidR="00C73EA1" w:rsidRDefault="00C73EA1" w:rsidP="0023069B">
      <w:pPr>
        <w:pStyle w:val="BodyText"/>
        <w:rPr>
          <w:rFonts w:ascii="Calibri" w:hAnsi="Calibri"/>
          <w:sz w:val="22"/>
          <w:szCs w:val="22"/>
        </w:rPr>
      </w:pPr>
    </w:p>
    <w:sectPr w:rsidR="00C73EA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2115" w14:textId="77777777" w:rsidR="00BE3433" w:rsidRDefault="00BE3433" w:rsidP="00FD00A2">
      <w:r>
        <w:separator/>
      </w:r>
    </w:p>
  </w:endnote>
  <w:endnote w:type="continuationSeparator" w:id="0">
    <w:p w14:paraId="2C0F8907" w14:textId="77777777" w:rsidR="00BE3433" w:rsidRDefault="00BE343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4E43E" w14:textId="77777777" w:rsidR="00BE3433" w:rsidRDefault="00BE3433" w:rsidP="00FD00A2">
      <w:r>
        <w:separator/>
      </w:r>
    </w:p>
  </w:footnote>
  <w:footnote w:type="continuationSeparator" w:id="0">
    <w:p w14:paraId="078FACEB" w14:textId="77777777" w:rsidR="00BE3433" w:rsidRDefault="00BE3433"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70BA67A3"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DCP 388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0"/>
  </w:num>
  <w:num w:numId="2" w16cid:durableId="1976443881">
    <w:abstractNumId w:val="5"/>
  </w:num>
  <w:num w:numId="3" w16cid:durableId="2020816508">
    <w:abstractNumId w:val="10"/>
  </w:num>
  <w:num w:numId="4" w16cid:durableId="2129930717">
    <w:abstractNumId w:val="3"/>
  </w:num>
  <w:num w:numId="5" w16cid:durableId="1109009051">
    <w:abstractNumId w:val="10"/>
  </w:num>
  <w:num w:numId="6" w16cid:durableId="1349914420">
    <w:abstractNumId w:val="2"/>
  </w:num>
  <w:num w:numId="7" w16cid:durableId="39596718">
    <w:abstractNumId w:val="10"/>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77D80"/>
    <w:rsid w:val="00085B2B"/>
    <w:rsid w:val="000A07CD"/>
    <w:rsid w:val="000E093A"/>
    <w:rsid w:val="000E4352"/>
    <w:rsid w:val="00134AF7"/>
    <w:rsid w:val="0016250F"/>
    <w:rsid w:val="0017643B"/>
    <w:rsid w:val="001A43B1"/>
    <w:rsid w:val="001A50B6"/>
    <w:rsid w:val="001E03C5"/>
    <w:rsid w:val="001F2288"/>
    <w:rsid w:val="00207615"/>
    <w:rsid w:val="00216063"/>
    <w:rsid w:val="0021646F"/>
    <w:rsid w:val="00223DF1"/>
    <w:rsid w:val="0023069B"/>
    <w:rsid w:val="002627D6"/>
    <w:rsid w:val="002666CE"/>
    <w:rsid w:val="00292EF4"/>
    <w:rsid w:val="002B61A0"/>
    <w:rsid w:val="002C24F0"/>
    <w:rsid w:val="0031153A"/>
    <w:rsid w:val="00315909"/>
    <w:rsid w:val="00316A12"/>
    <w:rsid w:val="00335326"/>
    <w:rsid w:val="0033732C"/>
    <w:rsid w:val="00355B93"/>
    <w:rsid w:val="003A64EF"/>
    <w:rsid w:val="003D5FCA"/>
    <w:rsid w:val="004012BD"/>
    <w:rsid w:val="0040580C"/>
    <w:rsid w:val="00410907"/>
    <w:rsid w:val="00421DAC"/>
    <w:rsid w:val="00471BA1"/>
    <w:rsid w:val="004D6571"/>
    <w:rsid w:val="004E13AE"/>
    <w:rsid w:val="004F1F52"/>
    <w:rsid w:val="0053310E"/>
    <w:rsid w:val="00554409"/>
    <w:rsid w:val="005711CC"/>
    <w:rsid w:val="005E79A2"/>
    <w:rsid w:val="005F64FC"/>
    <w:rsid w:val="00650C93"/>
    <w:rsid w:val="00654C8B"/>
    <w:rsid w:val="00661185"/>
    <w:rsid w:val="006742DD"/>
    <w:rsid w:val="00682E90"/>
    <w:rsid w:val="006861F3"/>
    <w:rsid w:val="0068743F"/>
    <w:rsid w:val="006A6FAA"/>
    <w:rsid w:val="006F2D9B"/>
    <w:rsid w:val="00711B18"/>
    <w:rsid w:val="00727330"/>
    <w:rsid w:val="00730ED7"/>
    <w:rsid w:val="007361B2"/>
    <w:rsid w:val="00746656"/>
    <w:rsid w:val="00754A3D"/>
    <w:rsid w:val="0075624B"/>
    <w:rsid w:val="007631AA"/>
    <w:rsid w:val="0076726D"/>
    <w:rsid w:val="0079775D"/>
    <w:rsid w:val="007D46BF"/>
    <w:rsid w:val="008630F7"/>
    <w:rsid w:val="0087012C"/>
    <w:rsid w:val="00884177"/>
    <w:rsid w:val="008D01AD"/>
    <w:rsid w:val="008F22A5"/>
    <w:rsid w:val="008F5047"/>
    <w:rsid w:val="00900A70"/>
    <w:rsid w:val="00907550"/>
    <w:rsid w:val="009152D7"/>
    <w:rsid w:val="00963A66"/>
    <w:rsid w:val="00994CC8"/>
    <w:rsid w:val="009976A3"/>
    <w:rsid w:val="009A3EA3"/>
    <w:rsid w:val="009B02DB"/>
    <w:rsid w:val="009F1AFC"/>
    <w:rsid w:val="00A24745"/>
    <w:rsid w:val="00A817E9"/>
    <w:rsid w:val="00A823C1"/>
    <w:rsid w:val="00A828F0"/>
    <w:rsid w:val="00AC6DB4"/>
    <w:rsid w:val="00AE5850"/>
    <w:rsid w:val="00B10C7A"/>
    <w:rsid w:val="00B14ED8"/>
    <w:rsid w:val="00B1784A"/>
    <w:rsid w:val="00B41724"/>
    <w:rsid w:val="00B42F5F"/>
    <w:rsid w:val="00B915CE"/>
    <w:rsid w:val="00BD083F"/>
    <w:rsid w:val="00BE3433"/>
    <w:rsid w:val="00BF5358"/>
    <w:rsid w:val="00C01797"/>
    <w:rsid w:val="00C175A3"/>
    <w:rsid w:val="00C22DD1"/>
    <w:rsid w:val="00C261EB"/>
    <w:rsid w:val="00C73EA1"/>
    <w:rsid w:val="00C8282E"/>
    <w:rsid w:val="00C83505"/>
    <w:rsid w:val="00C8482C"/>
    <w:rsid w:val="00CC26DD"/>
    <w:rsid w:val="00CE497A"/>
    <w:rsid w:val="00D12A6B"/>
    <w:rsid w:val="00D178FD"/>
    <w:rsid w:val="00D21B11"/>
    <w:rsid w:val="00D36281"/>
    <w:rsid w:val="00D546B2"/>
    <w:rsid w:val="00D80D09"/>
    <w:rsid w:val="00D92AD1"/>
    <w:rsid w:val="00DA3CA7"/>
    <w:rsid w:val="00DB3EF9"/>
    <w:rsid w:val="00E179EB"/>
    <w:rsid w:val="00E33FFC"/>
    <w:rsid w:val="00E36481"/>
    <w:rsid w:val="00E447B8"/>
    <w:rsid w:val="00E45269"/>
    <w:rsid w:val="00E52B84"/>
    <w:rsid w:val="00E52D42"/>
    <w:rsid w:val="00E601AB"/>
    <w:rsid w:val="00E968FB"/>
    <w:rsid w:val="00ED1F8A"/>
    <w:rsid w:val="00EE2CEA"/>
    <w:rsid w:val="00F10163"/>
    <w:rsid w:val="00F46E31"/>
    <w:rsid w:val="00FA65EA"/>
    <w:rsid w:val="00FB3F3A"/>
    <w:rsid w:val="00FB61D5"/>
    <w:rsid w:val="00FC722D"/>
    <w:rsid w:val="00FD00A2"/>
    <w:rsid w:val="00FD67A5"/>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B0A257AFFA044FADAEEC1A7D9BBFDB6B"/>
        <w:category>
          <w:name w:val="General"/>
          <w:gallery w:val="placeholder"/>
        </w:category>
        <w:types>
          <w:type w:val="bbPlcHdr"/>
        </w:types>
        <w:behaviors>
          <w:behavior w:val="content"/>
        </w:behaviors>
        <w:guid w:val="{F247B53F-84E4-4581-ABE6-DDBADC57B6C5}"/>
      </w:docPartPr>
      <w:docPartBody>
        <w:p w:rsidR="00000000" w:rsidRDefault="0067423C" w:rsidP="0067423C">
          <w:pPr>
            <w:pStyle w:val="B0A257AFFA044FADAEEC1A7D9BBFDB6B"/>
          </w:pPr>
          <w:r w:rsidRPr="00A65385">
            <w:rPr>
              <w:rStyle w:val="PlaceholderText"/>
            </w:rPr>
            <w:t>Click or tap here to enter text.</w:t>
          </w:r>
        </w:p>
      </w:docPartBody>
    </w:docPart>
    <w:docPart>
      <w:docPartPr>
        <w:name w:val="8CC0F6C0D4BF4C6189D5BAFE69ECECDC"/>
        <w:category>
          <w:name w:val="General"/>
          <w:gallery w:val="placeholder"/>
        </w:category>
        <w:types>
          <w:type w:val="bbPlcHdr"/>
        </w:types>
        <w:behaviors>
          <w:behavior w:val="content"/>
        </w:behaviors>
        <w:guid w:val="{21D28930-B627-4202-B40C-6A999C34DEDF}"/>
      </w:docPartPr>
      <w:docPartBody>
        <w:p w:rsidR="00000000" w:rsidRDefault="0067423C" w:rsidP="0067423C">
          <w:pPr>
            <w:pStyle w:val="8CC0F6C0D4BF4C6189D5BAFE69ECECDC"/>
          </w:pPr>
          <w:r w:rsidRPr="00A65385">
            <w:rPr>
              <w:rStyle w:val="PlaceholderText"/>
            </w:rPr>
            <w:t>Click or tap here to enter text.</w:t>
          </w:r>
        </w:p>
      </w:docPartBody>
    </w:docPart>
    <w:docPart>
      <w:docPartPr>
        <w:name w:val="808CBEEFCE3345859CEEB4EA2B449074"/>
        <w:category>
          <w:name w:val="General"/>
          <w:gallery w:val="placeholder"/>
        </w:category>
        <w:types>
          <w:type w:val="bbPlcHdr"/>
        </w:types>
        <w:behaviors>
          <w:behavior w:val="content"/>
        </w:behaviors>
        <w:guid w:val="{BE24926A-4307-4B82-AB24-6ECD59E3FA9C}"/>
      </w:docPartPr>
      <w:docPartBody>
        <w:p w:rsidR="00000000" w:rsidRDefault="0067423C" w:rsidP="0067423C">
          <w:pPr>
            <w:pStyle w:val="808CBEEFCE3345859CEEB4EA2B449074"/>
          </w:pPr>
          <w:r w:rsidRPr="00A65385">
            <w:rPr>
              <w:rStyle w:val="PlaceholderText"/>
            </w:rPr>
            <w:t>Click or tap here to enter text.</w:t>
          </w:r>
        </w:p>
      </w:docPartBody>
    </w:docPart>
    <w:docPart>
      <w:docPartPr>
        <w:name w:val="2A6534C8CE8C43A292781A53B2C2E5D8"/>
        <w:category>
          <w:name w:val="General"/>
          <w:gallery w:val="placeholder"/>
        </w:category>
        <w:types>
          <w:type w:val="bbPlcHdr"/>
        </w:types>
        <w:behaviors>
          <w:behavior w:val="content"/>
        </w:behaviors>
        <w:guid w:val="{2A9A3C34-BFD9-4F20-9B37-DF37EEFF9D74}"/>
      </w:docPartPr>
      <w:docPartBody>
        <w:p w:rsidR="00000000" w:rsidRDefault="0067423C" w:rsidP="0067423C">
          <w:pPr>
            <w:pStyle w:val="2A6534C8CE8C43A292781A53B2C2E5D8"/>
          </w:pPr>
          <w:r w:rsidRPr="00A65385">
            <w:rPr>
              <w:rStyle w:val="PlaceholderText"/>
            </w:rPr>
            <w:t>Click or tap here to enter text.</w:t>
          </w:r>
        </w:p>
      </w:docPartBody>
    </w:docPart>
    <w:docPart>
      <w:docPartPr>
        <w:name w:val="3C82A827BC6D4BCD969F0029FB357DDE"/>
        <w:category>
          <w:name w:val="General"/>
          <w:gallery w:val="placeholder"/>
        </w:category>
        <w:types>
          <w:type w:val="bbPlcHdr"/>
        </w:types>
        <w:behaviors>
          <w:behavior w:val="content"/>
        </w:behaviors>
        <w:guid w:val="{D3546FE1-2AC9-47B8-8F06-081AA563AA98}"/>
      </w:docPartPr>
      <w:docPartBody>
        <w:p w:rsidR="00000000" w:rsidRDefault="0067423C" w:rsidP="0067423C">
          <w:pPr>
            <w:pStyle w:val="3C82A827BC6D4BCD969F0029FB357DDE"/>
          </w:pPr>
          <w:r w:rsidRPr="00A65385">
            <w:rPr>
              <w:rStyle w:val="PlaceholderText"/>
            </w:rPr>
            <w:t>Click or tap here to enter text.</w:t>
          </w:r>
        </w:p>
      </w:docPartBody>
    </w:docPart>
    <w:docPart>
      <w:docPartPr>
        <w:name w:val="B227A9B7B57D47D9AFE515F19EAD2916"/>
        <w:category>
          <w:name w:val="General"/>
          <w:gallery w:val="placeholder"/>
        </w:category>
        <w:types>
          <w:type w:val="bbPlcHdr"/>
        </w:types>
        <w:behaviors>
          <w:behavior w:val="content"/>
        </w:behaviors>
        <w:guid w:val="{362352E6-2159-48B1-B829-4B1E59FFCEB4}"/>
      </w:docPartPr>
      <w:docPartBody>
        <w:p w:rsidR="00000000" w:rsidRDefault="0067423C" w:rsidP="0067423C">
          <w:pPr>
            <w:pStyle w:val="B227A9B7B57D47D9AFE515F19EAD2916"/>
          </w:pPr>
          <w:r w:rsidRPr="00A65385">
            <w:rPr>
              <w:rStyle w:val="PlaceholderText"/>
            </w:rPr>
            <w:t>Click or tap here to enter text.</w:t>
          </w:r>
        </w:p>
      </w:docPartBody>
    </w:docPart>
    <w:docPart>
      <w:docPartPr>
        <w:name w:val="7406469F495640B9911B36C076076D5E"/>
        <w:category>
          <w:name w:val="General"/>
          <w:gallery w:val="placeholder"/>
        </w:category>
        <w:types>
          <w:type w:val="bbPlcHdr"/>
        </w:types>
        <w:behaviors>
          <w:behavior w:val="content"/>
        </w:behaviors>
        <w:guid w:val="{AB0E71D7-721E-4E99-870F-F6FF99E2F043}"/>
      </w:docPartPr>
      <w:docPartBody>
        <w:p w:rsidR="00000000" w:rsidRDefault="0067423C" w:rsidP="0067423C">
          <w:pPr>
            <w:pStyle w:val="7406469F495640B9911B36C076076D5E"/>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630E1"/>
    <w:rsid w:val="00123821"/>
    <w:rsid w:val="00255506"/>
    <w:rsid w:val="00305347"/>
    <w:rsid w:val="00432F57"/>
    <w:rsid w:val="0043753B"/>
    <w:rsid w:val="005A3AED"/>
    <w:rsid w:val="0067423C"/>
    <w:rsid w:val="00BA6B9B"/>
    <w:rsid w:val="00BB07D1"/>
    <w:rsid w:val="00C64446"/>
    <w:rsid w:val="00D26AA1"/>
    <w:rsid w:val="00D84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423C"/>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B0A257AFFA044FADAEEC1A7D9BBFDB6B">
    <w:name w:val="B0A257AFFA044FADAEEC1A7D9BBFDB6B"/>
    <w:rsid w:val="0067423C"/>
    <w:rPr>
      <w:kern w:val="2"/>
      <w14:ligatures w14:val="standardContextual"/>
    </w:rPr>
  </w:style>
  <w:style w:type="paragraph" w:customStyle="1" w:styleId="8CC0F6C0D4BF4C6189D5BAFE69ECECDC">
    <w:name w:val="8CC0F6C0D4BF4C6189D5BAFE69ECECDC"/>
    <w:rsid w:val="0067423C"/>
    <w:rPr>
      <w:kern w:val="2"/>
      <w14:ligatures w14:val="standardContextual"/>
    </w:rPr>
  </w:style>
  <w:style w:type="paragraph" w:customStyle="1" w:styleId="808CBEEFCE3345859CEEB4EA2B449074">
    <w:name w:val="808CBEEFCE3345859CEEB4EA2B449074"/>
    <w:rsid w:val="0067423C"/>
    <w:rPr>
      <w:kern w:val="2"/>
      <w14:ligatures w14:val="standardContextual"/>
    </w:rPr>
  </w:style>
  <w:style w:type="paragraph" w:customStyle="1" w:styleId="2A6534C8CE8C43A292781A53B2C2E5D8">
    <w:name w:val="2A6534C8CE8C43A292781A53B2C2E5D8"/>
    <w:rsid w:val="0067423C"/>
    <w:rPr>
      <w:kern w:val="2"/>
      <w14:ligatures w14:val="standardContextual"/>
    </w:rPr>
  </w:style>
  <w:style w:type="paragraph" w:customStyle="1" w:styleId="3C82A827BC6D4BCD969F0029FB357DDE">
    <w:name w:val="3C82A827BC6D4BCD969F0029FB357DDE"/>
    <w:rsid w:val="0067423C"/>
    <w:rPr>
      <w:kern w:val="2"/>
      <w14:ligatures w14:val="standardContextual"/>
    </w:rPr>
  </w:style>
  <w:style w:type="paragraph" w:customStyle="1" w:styleId="B227A9B7B57D47D9AFE515F19EAD2916">
    <w:name w:val="B227A9B7B57D47D9AFE515F19EAD2916"/>
    <w:rsid w:val="0067423C"/>
    <w:rPr>
      <w:kern w:val="2"/>
      <w14:ligatures w14:val="standardContextual"/>
    </w:rPr>
  </w:style>
  <w:style w:type="paragraph" w:customStyle="1" w:styleId="7406469F495640B9911B36C076076D5E">
    <w:name w:val="7406469F495640B9911B36C076076D5E"/>
    <w:rsid w:val="0067423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2</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2023-08-02T11:11:00Z</dcterms:created>
  <dcterms:modified xsi:type="dcterms:W3CDTF">2023-08-02T11:11:00Z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